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D5" w:rsidRDefault="006D29D5" w:rsidP="006D29D5">
      <w:pPr>
        <w:jc w:val="center"/>
      </w:pPr>
    </w:p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34"/>
        <w:gridCol w:w="2100"/>
        <w:gridCol w:w="1224"/>
        <w:gridCol w:w="1256"/>
        <w:gridCol w:w="1900"/>
        <w:gridCol w:w="1080"/>
        <w:gridCol w:w="2120"/>
      </w:tblGrid>
      <w:tr w:rsidR="00DC4EB2" w:rsidRPr="00DC4EB2" w:rsidTr="006D29D5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8C6B0C" w:rsidP="008C6B0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492ED13" wp14:editId="639DA261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4D94A60" wp14:editId="5F0728AE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E6FE740" wp14:editId="06076ADB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2897A2B" wp14:editId="7F2096DD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C4EB2" w:rsidRPr="00DC4E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DC4EB2" w:rsidRPr="00DC4EB2" w:rsidTr="006D29D5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DC4E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DC4EB2" w:rsidRPr="00DC4EB2" w:rsidTr="006D29D5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CC52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DC4EB2" w:rsidRPr="00DC4EB2" w:rsidTr="006D29D5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DC4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DC4EB2" w:rsidRPr="00DC4EB2" w:rsidTr="006D29D5">
        <w:trPr>
          <w:trHeight w:val="33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DC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1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EB2" w:rsidRPr="00DC4EB2" w:rsidRDefault="00DC4EB2" w:rsidP="008C6B0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07 - Pôdohospodárstvo (poľnohospodárstvo, lesné a vodné hospodárstvo)</w:t>
            </w:r>
          </w:p>
        </w:tc>
      </w:tr>
      <w:tr w:rsidR="00DC4EB2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C4EB2" w:rsidRPr="00DC4EB2" w:rsidRDefault="00DC4EB2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Kvety - farba sveta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Morvay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záhradnícka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Brezová 2</w:t>
            </w:r>
          </w:p>
        </w:tc>
      </w:tr>
      <w:tr w:rsidR="006D29D5" w:rsidRPr="00DC4EB2" w:rsidTr="000142EE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Návrh farskej záhrada v Tepličke nad Váhom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Timotej </w:t>
            </w:r>
            <w:proofErr w:type="spellStart"/>
            <w:r>
              <w:rPr>
                <w:rFonts w:ascii="Calibri" w:hAnsi="Calibri" w:cs="Calibri"/>
                <w:color w:val="000000"/>
              </w:rPr>
              <w:t>Kupčík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SOŠ poľ. a </w:t>
            </w:r>
            <w:proofErr w:type="spellStart"/>
            <w:r>
              <w:rPr>
                <w:rFonts w:ascii="Calibri" w:hAnsi="Calibri" w:cs="Calibri"/>
                <w:color w:val="000000"/>
              </w:rPr>
              <w:t>sl</w:t>
            </w:r>
            <w:proofErr w:type="spellEnd"/>
            <w:r>
              <w:rPr>
                <w:rFonts w:ascii="Calibri" w:hAnsi="Calibri" w:cs="Calibri"/>
                <w:color w:val="000000"/>
              </w:rPr>
              <w:t>. na vid.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Žilina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Predmestská 82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Vyhodnotenie pokusov s pestovaním netradičných </w:t>
            </w:r>
            <w:proofErr w:type="spellStart"/>
            <w:r>
              <w:rPr>
                <w:rFonts w:ascii="Calibri" w:hAnsi="Calibri" w:cs="Calibri"/>
                <w:color w:val="000000"/>
              </w:rPr>
              <w:t>tekvicovitých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kultúrnych rastlín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Denisa </w:t>
            </w:r>
            <w:proofErr w:type="spellStart"/>
            <w:r>
              <w:rPr>
                <w:rFonts w:ascii="Calibri" w:hAnsi="Calibri" w:cs="Calibri"/>
                <w:color w:val="000000"/>
              </w:rPr>
              <w:t>Gazdíková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SOŠ </w:t>
            </w:r>
            <w:proofErr w:type="spellStart"/>
            <w:r>
              <w:rPr>
                <w:rFonts w:ascii="Calibri" w:hAnsi="Calibri" w:cs="Calibri"/>
                <w:color w:val="000000"/>
              </w:rPr>
              <w:t>poľn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a </w:t>
            </w:r>
            <w:proofErr w:type="spellStart"/>
            <w:r>
              <w:rPr>
                <w:rFonts w:ascii="Calibri" w:hAnsi="Calibri" w:cs="Calibri"/>
                <w:color w:val="000000"/>
              </w:rPr>
              <w:t>služ</w:t>
            </w:r>
            <w:proofErr w:type="spellEnd"/>
            <w:r>
              <w:rPr>
                <w:rFonts w:ascii="Calibri" w:hAnsi="Calibri" w:cs="Calibri"/>
                <w:color w:val="000000"/>
              </w:rPr>
              <w:t>. na v.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Trnava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Zavarská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Práca s koňom na základe prirodzenej komunikácie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Chomistová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veterinárna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Košice-Barca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</w:t>
            </w:r>
            <w:r w:rsidR="000142E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mladých </w:t>
            </w:r>
            <w:proofErr w:type="spellStart"/>
            <w:r>
              <w:rPr>
                <w:rFonts w:ascii="Calibri" w:hAnsi="Calibri" w:cs="Calibri"/>
                <w:color w:val="000000"/>
              </w:rPr>
              <w:t>poľnoho</w:t>
            </w:r>
            <w:proofErr w:type="spellEnd"/>
            <w:r>
              <w:rPr>
                <w:rFonts w:ascii="Calibri" w:hAnsi="Calibri" w:cs="Calibri"/>
                <w:color w:val="000000"/>
              </w:rPr>
              <w:t>. 2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Chov hovädzieho dobytka na rodinnej farme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Barbora </w:t>
            </w:r>
            <w:proofErr w:type="spellStart"/>
            <w:r>
              <w:rPr>
                <w:rFonts w:ascii="Calibri" w:hAnsi="Calibri" w:cs="Calibri"/>
                <w:color w:val="000000"/>
              </w:rPr>
              <w:t>Fandáková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P. J.</w:t>
            </w:r>
            <w:r w:rsidR="000142E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Šafárika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Rožňava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akademika Hronca 1</w:t>
            </w:r>
          </w:p>
        </w:tc>
      </w:tr>
      <w:tr w:rsidR="006D29D5" w:rsidRPr="00DC4EB2" w:rsidTr="008C6B0C">
        <w:trPr>
          <w:trHeight w:val="73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Pr="00DC4EB2" w:rsidRDefault="006D29D5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Porovnanie chemickej a mechanickej ochrany smrekových sadeníc proti žeru </w:t>
            </w:r>
            <w:proofErr w:type="spellStart"/>
            <w:r>
              <w:rPr>
                <w:rFonts w:ascii="Calibri" w:hAnsi="Calibri" w:cs="Calibri"/>
                <w:color w:val="000000"/>
              </w:rPr>
              <w:t>tvrdoňa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smrekového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Patrik Pavla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Gajdoš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lesnícka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9D5" w:rsidRDefault="006D29D5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16</w:t>
            </w:r>
          </w:p>
        </w:tc>
      </w:tr>
    </w:tbl>
    <w:p w:rsidR="008C6B0C" w:rsidRDefault="008C6B0C"/>
    <w:p w:rsidR="008C6B0C" w:rsidRDefault="008C6B0C">
      <w:r>
        <w:br w:type="page"/>
      </w:r>
    </w:p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34"/>
        <w:gridCol w:w="2100"/>
        <w:gridCol w:w="1224"/>
        <w:gridCol w:w="1256"/>
        <w:gridCol w:w="1900"/>
        <w:gridCol w:w="1080"/>
        <w:gridCol w:w="2120"/>
      </w:tblGrid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Vhodnosť využitia plemien Českomoravský belgický kôň a </w:t>
            </w:r>
            <w:proofErr w:type="spellStart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Norik</w:t>
            </w:r>
            <w:proofErr w:type="spellEnd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muránsky v lesnom hospodárstve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Lenka </w:t>
            </w:r>
            <w:proofErr w:type="spellStart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Tkáčiková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SOŠ poľ. a </w:t>
            </w:r>
            <w:proofErr w:type="spellStart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sl</w:t>
            </w:r>
            <w:proofErr w:type="spellEnd"/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. na vid.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Predmestská 82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Spracovanie produktov včely medonosnej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Bernadeta </w:t>
            </w:r>
            <w:proofErr w:type="spellStart"/>
            <w:r>
              <w:rPr>
                <w:rFonts w:ascii="Calibri" w:hAnsi="Calibri" w:cs="Calibri"/>
                <w:color w:val="000000"/>
              </w:rPr>
              <w:t>Rabianská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 w:rsidR="000142EE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sv. F. </w:t>
            </w:r>
            <w:proofErr w:type="spellStart"/>
            <w:r>
              <w:rPr>
                <w:rFonts w:ascii="Calibri" w:hAnsi="Calibri" w:cs="Calibri"/>
                <w:color w:val="000000"/>
              </w:rPr>
              <w:t>Assis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Levoča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Kláštorská 24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Rozbor chovu oviec na Gazdovstve Uhliská v Trenčianskej Závade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Timea </w:t>
            </w:r>
            <w:proofErr w:type="spellStart"/>
            <w:r>
              <w:rPr>
                <w:rFonts w:ascii="Calibri" w:hAnsi="Calibri" w:cs="Calibri"/>
                <w:color w:val="000000"/>
              </w:rPr>
              <w:t>Rychtárechová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Pruské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Pruské 294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Vplyv </w:t>
            </w:r>
            <w:proofErr w:type="spellStart"/>
            <w:r>
              <w:rPr>
                <w:rFonts w:ascii="Calibri" w:hAnsi="Calibri" w:cs="Calibri"/>
                <w:color w:val="000000"/>
              </w:rPr>
              <w:t>heterózneho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efektu na produkciu hovädzieho mäsa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Oľga </w:t>
            </w:r>
            <w:proofErr w:type="spellStart"/>
            <w:r>
              <w:rPr>
                <w:rFonts w:ascii="Calibri" w:hAnsi="Calibri" w:cs="Calibri"/>
                <w:color w:val="000000"/>
              </w:rPr>
              <w:t>Dominiková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veterinárna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Dražovská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o ovciach, kozách a víruse kliešťovej encefalitídy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Tereza </w:t>
            </w:r>
            <w:proofErr w:type="spellStart"/>
            <w:r>
              <w:rPr>
                <w:rFonts w:ascii="Calibri" w:hAnsi="Calibri" w:cs="Calibri"/>
                <w:color w:val="000000"/>
              </w:rPr>
              <w:t>Jančatová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veterinárna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Dražovská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  <w:tr w:rsidR="002A27BF" w:rsidRPr="00DC4EB2" w:rsidTr="00A81FF5">
        <w:trPr>
          <w:trHeight w:val="17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Jacob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Laura </w:t>
            </w:r>
            <w:proofErr w:type="spellStart"/>
            <w:r>
              <w:rPr>
                <w:rFonts w:ascii="Calibri" w:hAnsi="Calibri" w:cs="Calibri"/>
                <w:color w:val="000000"/>
              </w:rPr>
              <w:t>Schniererová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úžit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0142E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výtvarníctva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Bratislava-Karlova Ves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Dúbravská cesta 11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Inteligentný bytový skleník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Michal </w:t>
            </w:r>
            <w:proofErr w:type="spellStart"/>
            <w:r>
              <w:rPr>
                <w:rFonts w:ascii="Calibri" w:hAnsi="Calibri" w:cs="Calibri"/>
                <w:color w:val="000000"/>
              </w:rPr>
              <w:t>Kubíček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</w:rPr>
              <w:t>Kubíček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Turá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675</w:t>
            </w:r>
          </w:p>
        </w:tc>
      </w:tr>
      <w:tr w:rsidR="002A27BF" w:rsidRPr="00DC4EB2" w:rsidTr="008C6B0C">
        <w:trPr>
          <w:trHeight w:val="56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Pr="00DC4EB2" w:rsidRDefault="002A27BF" w:rsidP="002A27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C4EB2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Konopa siata - univerzálna rastlina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 Bartošová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 w:rsidR="000142EE">
              <w:rPr>
                <w:rFonts w:ascii="Calibri" w:hAnsi="Calibri" w:cs="Calibri"/>
                <w:color w:val="000000"/>
              </w:rPr>
              <w:br/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sv. F. </w:t>
            </w:r>
            <w:proofErr w:type="spellStart"/>
            <w:r>
              <w:rPr>
                <w:rFonts w:ascii="Calibri" w:hAnsi="Calibri" w:cs="Calibri"/>
                <w:color w:val="000000"/>
              </w:rPr>
              <w:t>Assis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Levoča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7BF" w:rsidRDefault="002A27BF" w:rsidP="002A2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Kláštorská 24</w:t>
            </w:r>
          </w:p>
        </w:tc>
      </w:tr>
    </w:tbl>
    <w:p w:rsidR="00AF7144" w:rsidRDefault="000142EE"/>
    <w:sectPr w:rsidR="00AF7144" w:rsidSect="008C6B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142EE"/>
    <w:rsid w:val="002A27BF"/>
    <w:rsid w:val="0034537A"/>
    <w:rsid w:val="00555AFA"/>
    <w:rsid w:val="00653354"/>
    <w:rsid w:val="006D29D5"/>
    <w:rsid w:val="007977A2"/>
    <w:rsid w:val="008C6B0C"/>
    <w:rsid w:val="00A81FF5"/>
    <w:rsid w:val="00CC52B6"/>
    <w:rsid w:val="00D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2018-04-18T10:33:00Z</dcterms:created>
  <dcterms:modified xsi:type="dcterms:W3CDTF">2018-04-23T06:59:00Z</dcterms:modified>
</cp:coreProperties>
</file>